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9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1286"/>
        <w:gridCol w:w="3481"/>
      </w:tblGrid>
      <w:tr w:rsidR="00FF0FED" w:rsidTr="00FF0FED">
        <w:trPr>
          <w:trHeight w:val="439"/>
        </w:trPr>
        <w:tc>
          <w:tcPr>
            <w:tcW w:w="8776" w:type="dxa"/>
            <w:gridSpan w:val="3"/>
            <w:shd w:val="clear" w:color="auto" w:fill="B3B3B3"/>
          </w:tcPr>
          <w:p w:rsidR="00FF0FED" w:rsidRDefault="00FF0FED" w:rsidP="00FF0FED">
            <w:pPr>
              <w:pStyle w:val="TableParagraph"/>
              <w:ind w:left="2329" w:right="2325"/>
              <w:jc w:val="center"/>
              <w:rPr>
                <w:b/>
                <w:sz w:val="16"/>
              </w:rPr>
            </w:pPr>
            <w:bookmarkStart w:id="0" w:name="_GoBack"/>
            <w:r>
              <w:rPr>
                <w:b/>
                <w:w w:val="105"/>
                <w:sz w:val="16"/>
              </w:rPr>
              <w:t>Request for Donor Prospect Clearance Form</w:t>
            </w:r>
            <w:bookmarkEnd w:id="0"/>
          </w:p>
        </w:tc>
      </w:tr>
      <w:tr w:rsidR="00FF0FED" w:rsidTr="00FF0FED">
        <w:trPr>
          <w:trHeight w:val="883"/>
        </w:trPr>
        <w:tc>
          <w:tcPr>
            <w:tcW w:w="8776" w:type="dxa"/>
            <w:gridSpan w:val="3"/>
          </w:tcPr>
          <w:p w:rsidR="00FF0FED" w:rsidRDefault="00FF0FED" w:rsidP="00FF0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Requestor’s Name:</w:t>
            </w:r>
          </w:p>
        </w:tc>
      </w:tr>
      <w:tr w:rsidR="00FF0FED" w:rsidTr="00FF0FED">
        <w:trPr>
          <w:trHeight w:val="886"/>
        </w:trPr>
        <w:tc>
          <w:tcPr>
            <w:tcW w:w="5295" w:type="dxa"/>
            <w:gridSpan w:val="2"/>
          </w:tcPr>
          <w:p w:rsidR="00FF0FED" w:rsidRDefault="00FF0FED" w:rsidP="00FF0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Requested Name for Donor Prospect Clearance:</w:t>
            </w:r>
          </w:p>
        </w:tc>
        <w:tc>
          <w:tcPr>
            <w:tcW w:w="3480" w:type="dxa"/>
          </w:tcPr>
          <w:p w:rsidR="00FF0FED" w:rsidRDefault="00FF0FED" w:rsidP="00FF0FED">
            <w:pPr>
              <w:pStyle w:val="TableParagraph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Proposed Ask Amount:</w:t>
            </w:r>
          </w:p>
        </w:tc>
      </w:tr>
      <w:tr w:rsidR="00FF0FED" w:rsidTr="00FF0FED">
        <w:trPr>
          <w:trHeight w:val="887"/>
        </w:trPr>
        <w:tc>
          <w:tcPr>
            <w:tcW w:w="8776" w:type="dxa"/>
            <w:gridSpan w:val="3"/>
          </w:tcPr>
          <w:p w:rsidR="00FF0FED" w:rsidRDefault="00FF0FED" w:rsidP="00FF0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Campus/Faculty/School/Unit:</w:t>
            </w:r>
          </w:p>
        </w:tc>
      </w:tr>
      <w:tr w:rsidR="00FF0FED" w:rsidTr="00FF0FED">
        <w:trPr>
          <w:trHeight w:val="883"/>
        </w:trPr>
        <w:tc>
          <w:tcPr>
            <w:tcW w:w="4009" w:type="dxa"/>
          </w:tcPr>
          <w:p w:rsidR="00FF0FED" w:rsidRDefault="00FF0FED" w:rsidP="00FF0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Requestor’s Email:</w:t>
            </w:r>
          </w:p>
        </w:tc>
        <w:tc>
          <w:tcPr>
            <w:tcW w:w="4766" w:type="dxa"/>
            <w:gridSpan w:val="2"/>
          </w:tcPr>
          <w:p w:rsidR="00FF0FED" w:rsidRDefault="00FF0FED" w:rsidP="00FF0FED">
            <w:pPr>
              <w:pStyle w:val="TableParagraph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Requestor’s Phone:</w:t>
            </w:r>
          </w:p>
        </w:tc>
      </w:tr>
      <w:tr w:rsidR="00FF0FED" w:rsidTr="00FF0FED">
        <w:trPr>
          <w:trHeight w:val="886"/>
        </w:trPr>
        <w:tc>
          <w:tcPr>
            <w:tcW w:w="8776" w:type="dxa"/>
            <w:gridSpan w:val="3"/>
          </w:tcPr>
          <w:p w:rsidR="00FF0FED" w:rsidRDefault="00FF0FED" w:rsidP="00FF0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Name of Proposed Project/Fundraising Initiative:</w:t>
            </w:r>
          </w:p>
        </w:tc>
      </w:tr>
      <w:tr w:rsidR="00FF0FED" w:rsidTr="00FF0FED">
        <w:trPr>
          <w:trHeight w:val="2055"/>
        </w:trPr>
        <w:tc>
          <w:tcPr>
            <w:tcW w:w="8776" w:type="dxa"/>
            <w:gridSpan w:val="3"/>
          </w:tcPr>
          <w:p w:rsidR="00FF0FED" w:rsidRDefault="00FF0FED" w:rsidP="00FF0FED">
            <w:pPr>
              <w:pStyle w:val="TableParagraph"/>
              <w:spacing w:before="8" w:line="268" w:lineRule="auto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Description of Project/Initiative (Where possible please include plans for sustainability where applicable. Please attach page if more room is needed.)</w:t>
            </w:r>
          </w:p>
        </w:tc>
      </w:tr>
      <w:tr w:rsidR="00FF0FED" w:rsidTr="00FF0FED">
        <w:trPr>
          <w:trHeight w:val="458"/>
        </w:trPr>
        <w:tc>
          <w:tcPr>
            <w:tcW w:w="8776" w:type="dxa"/>
            <w:gridSpan w:val="3"/>
          </w:tcPr>
          <w:p w:rsidR="00FF0FED" w:rsidRDefault="00FF0FED" w:rsidP="00FF0FED">
            <w:pPr>
              <w:pStyle w:val="TableParagraph"/>
              <w:spacing w:before="4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University Approval of Project (typically at the decanal level): </w:t>
            </w:r>
            <w:r>
              <w:rPr>
                <w:rFonts w:ascii="Symbol" w:hAnsi="Symbol"/>
                <w:w w:val="105"/>
                <w:sz w:val="16"/>
              </w:rPr>
              <w:t></w:t>
            </w:r>
            <w:r>
              <w:rPr>
                <w:rFonts w:ascii="Times New Roman" w:hAnsi="Times New Roman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Yes (please attach approval) </w:t>
            </w:r>
            <w:r>
              <w:rPr>
                <w:rFonts w:ascii="Symbol" w:hAnsi="Symbol"/>
                <w:w w:val="105"/>
                <w:sz w:val="16"/>
              </w:rPr>
              <w:t></w:t>
            </w:r>
            <w:r>
              <w:rPr>
                <w:rFonts w:ascii="Times New Roman" w:hAnsi="Times New Roman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</w:p>
        </w:tc>
      </w:tr>
      <w:tr w:rsidR="00FF0FED" w:rsidTr="00FF0FED">
        <w:trPr>
          <w:trHeight w:val="1451"/>
        </w:trPr>
        <w:tc>
          <w:tcPr>
            <w:tcW w:w="8776" w:type="dxa"/>
            <w:gridSpan w:val="3"/>
          </w:tcPr>
          <w:p w:rsidR="00FF0FED" w:rsidRDefault="00FF0FED" w:rsidP="00FF0FED">
            <w:pPr>
              <w:pStyle w:val="TableParagraph"/>
              <w:spacing w:before="10" w:line="266" w:lineRule="auto"/>
              <w:ind w:right="16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Total project/initiative cost and leverage: </w:t>
            </w:r>
            <w:r>
              <w:rPr>
                <w:w w:val="105"/>
                <w:sz w:val="16"/>
              </w:rPr>
              <w:t>What’s the estimated overall cost of this initiative (if infrastructure please indicate if the estimate is notional or fully costed)? If you have a budget, please attach it. Include any opportunities for the funding to leverage additional funds.</w:t>
            </w:r>
          </w:p>
        </w:tc>
      </w:tr>
      <w:tr w:rsidR="00FF0FED" w:rsidTr="00FF0FED">
        <w:trPr>
          <w:trHeight w:val="1183"/>
        </w:trPr>
        <w:tc>
          <w:tcPr>
            <w:tcW w:w="8776" w:type="dxa"/>
            <w:gridSpan w:val="3"/>
          </w:tcPr>
          <w:p w:rsidR="00FF0FED" w:rsidRDefault="00FF0FED" w:rsidP="00FF0FED">
            <w:pPr>
              <w:pStyle w:val="TableParagraph"/>
              <w:spacing w:before="8" w:line="268" w:lineRule="auto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If there is a difference between the project cost and the solicitation amount is there a plan in place to fund the difference?</w:t>
            </w:r>
          </w:p>
          <w:p w:rsidR="00FF0FED" w:rsidRDefault="00FF0FED" w:rsidP="00FF0FED">
            <w:pPr>
              <w:pStyle w:val="TableParagraph"/>
              <w:spacing w:before="117"/>
              <w:rPr>
                <w:sz w:val="16"/>
              </w:rPr>
            </w:pPr>
            <w:r>
              <w:rPr>
                <w:rFonts w:ascii="Symbol" w:hAnsi="Symbol"/>
                <w:w w:val="105"/>
                <w:sz w:val="16"/>
              </w:rPr>
              <w:t></w:t>
            </w:r>
            <w:r>
              <w:rPr>
                <w:rFonts w:ascii="Times New Roman" w:hAnsi="Times New Roman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Yes (please note other sources of funding confirmed) </w:t>
            </w:r>
            <w:r>
              <w:rPr>
                <w:rFonts w:ascii="Symbol" w:hAnsi="Symbol"/>
                <w:w w:val="105"/>
                <w:sz w:val="16"/>
              </w:rPr>
              <w:t></w:t>
            </w:r>
            <w:r>
              <w:rPr>
                <w:rFonts w:ascii="Times New Roman" w:hAnsi="Times New Roman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</w:p>
        </w:tc>
      </w:tr>
      <w:tr w:rsidR="00FF0FED" w:rsidTr="00FF0FED">
        <w:trPr>
          <w:trHeight w:val="886"/>
        </w:trPr>
        <w:tc>
          <w:tcPr>
            <w:tcW w:w="8776" w:type="dxa"/>
            <w:gridSpan w:val="3"/>
          </w:tcPr>
          <w:p w:rsidR="00FF0FED" w:rsidRDefault="00FF0FED" w:rsidP="00FF0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Project Timelines:</w:t>
            </w:r>
          </w:p>
        </w:tc>
      </w:tr>
      <w:tr w:rsidR="00FF0FED" w:rsidTr="00FF0FED">
        <w:trPr>
          <w:trHeight w:val="1776"/>
        </w:trPr>
        <w:tc>
          <w:tcPr>
            <w:tcW w:w="8776" w:type="dxa"/>
            <w:gridSpan w:val="3"/>
          </w:tcPr>
          <w:p w:rsidR="00FF0FED" w:rsidRDefault="00FF0FED" w:rsidP="00FF0FED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Solicitation Strategy/Rationale/Prospect Relationship to Unit:</w:t>
            </w:r>
          </w:p>
        </w:tc>
      </w:tr>
      <w:tr w:rsidR="00FF0FED" w:rsidTr="00FF0FED">
        <w:trPr>
          <w:trHeight w:val="443"/>
        </w:trPr>
        <w:tc>
          <w:tcPr>
            <w:tcW w:w="8776" w:type="dxa"/>
            <w:gridSpan w:val="3"/>
            <w:shd w:val="clear" w:color="auto" w:fill="DFDFDF"/>
          </w:tcPr>
          <w:p w:rsidR="00FF0FED" w:rsidRDefault="00FF0FED" w:rsidP="00FF0FED">
            <w:pPr>
              <w:pStyle w:val="TableParagraph"/>
              <w:rPr>
                <w:b/>
                <w:sz w:val="16"/>
              </w:rPr>
            </w:pPr>
            <w:r>
              <w:rPr>
                <w:w w:val="105"/>
                <w:sz w:val="16"/>
              </w:rPr>
              <w:t xml:space="preserve">Please return form and any additional documents to the Manager of Prospect Research at </w:t>
            </w:r>
            <w:hyperlink r:id="rId4">
              <w:r>
                <w:rPr>
                  <w:b/>
                  <w:w w:val="105"/>
                  <w:sz w:val="16"/>
                </w:rPr>
                <w:t>giving@mun.ca</w:t>
              </w:r>
            </w:hyperlink>
          </w:p>
        </w:tc>
      </w:tr>
    </w:tbl>
    <w:p w:rsidR="00FF0FED" w:rsidRPr="00FF0FED" w:rsidRDefault="00FF0FED" w:rsidP="00FF0FED">
      <w:pPr>
        <w:pStyle w:val="BodyText"/>
        <w:tabs>
          <w:tab w:val="left" w:pos="8530"/>
        </w:tabs>
        <w:spacing w:before="7"/>
        <w:sectPr w:rsidR="00FF0FED" w:rsidRPr="00FF0FED">
          <w:pgSz w:w="12240" w:h="15840"/>
          <w:pgMar w:top="1500" w:right="0" w:bottom="280" w:left="140" w:header="720" w:footer="720" w:gutter="0"/>
          <w:cols w:space="720"/>
        </w:sectPr>
      </w:pPr>
      <w:r>
        <w:tab/>
      </w:r>
    </w:p>
    <w:p w:rsidR="00CA6053" w:rsidRDefault="00FF0FED" w:rsidP="00FF0FED"/>
    <w:sectPr w:rsidR="00CA6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ED"/>
    <w:rsid w:val="006E71D3"/>
    <w:rsid w:val="00963590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B889A"/>
  <w15:chartTrackingRefBased/>
  <w15:docId w15:val="{F5592F33-B31D-4586-B205-3347660B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0F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F0FED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F0FED"/>
    <w:rPr>
      <w:rFonts w:ascii="Arial" w:eastAsia="Arial" w:hAnsi="Arial" w:cs="Arial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F0FED"/>
    <w:pPr>
      <w:spacing w:before="5"/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ving@mu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Rhyder John</dc:creator>
  <cp:keywords/>
  <dc:description/>
  <cp:lastModifiedBy>Evans, Rhyder John</cp:lastModifiedBy>
  <cp:revision>1</cp:revision>
  <dcterms:created xsi:type="dcterms:W3CDTF">2023-12-11T19:43:00Z</dcterms:created>
  <dcterms:modified xsi:type="dcterms:W3CDTF">2023-12-11T19:45:00Z</dcterms:modified>
</cp:coreProperties>
</file>